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(PNRSV0)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Prunus necrotic ringspot virus (PNRSV)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(2002); Croatia (2002); Cyprus (2002); Czech Republic (2010); Denmark (2002); France (2002); Germany (2002); Greece (2010); Hungary (2002); Italy (2002); Latvia (2010); Malta (2002); Netherlands (2015); Poland (2002); Portugal (2002); Portugal/Azores (2002); Romania (2002); Slovakia (2002); Spain (2010); Sweden (2002); United Kingdom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4876936541dc5f2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956966">
    <w:multiLevelType w:val="hybridMultilevel"/>
    <w:lvl w:ilvl="0" w:tplc="36792327">
      <w:start w:val="1"/>
      <w:numFmt w:val="decimal"/>
      <w:lvlText w:val="%1."/>
      <w:lvlJc w:val="left"/>
      <w:pPr>
        <w:ind w:left="720" w:hanging="360"/>
      </w:pPr>
    </w:lvl>
    <w:lvl w:ilvl="1" w:tplc="36792327" w:tentative="1">
      <w:start w:val="1"/>
      <w:numFmt w:val="lowerLetter"/>
      <w:lvlText w:val="%2."/>
      <w:lvlJc w:val="left"/>
      <w:pPr>
        <w:ind w:left="1440" w:hanging="360"/>
      </w:pPr>
    </w:lvl>
    <w:lvl w:ilvl="2" w:tplc="36792327" w:tentative="1">
      <w:start w:val="1"/>
      <w:numFmt w:val="lowerRoman"/>
      <w:lvlText w:val="%3."/>
      <w:lvlJc w:val="right"/>
      <w:pPr>
        <w:ind w:left="2160" w:hanging="180"/>
      </w:pPr>
    </w:lvl>
    <w:lvl w:ilvl="3" w:tplc="36792327" w:tentative="1">
      <w:start w:val="1"/>
      <w:numFmt w:val="decimal"/>
      <w:lvlText w:val="%4."/>
      <w:lvlJc w:val="left"/>
      <w:pPr>
        <w:ind w:left="2880" w:hanging="360"/>
      </w:pPr>
    </w:lvl>
    <w:lvl w:ilvl="4" w:tplc="36792327" w:tentative="1">
      <w:start w:val="1"/>
      <w:numFmt w:val="lowerLetter"/>
      <w:lvlText w:val="%5."/>
      <w:lvlJc w:val="left"/>
      <w:pPr>
        <w:ind w:left="3600" w:hanging="360"/>
      </w:pPr>
    </w:lvl>
    <w:lvl w:ilvl="5" w:tplc="36792327" w:tentative="1">
      <w:start w:val="1"/>
      <w:numFmt w:val="lowerRoman"/>
      <w:lvlText w:val="%6."/>
      <w:lvlJc w:val="right"/>
      <w:pPr>
        <w:ind w:left="4320" w:hanging="180"/>
      </w:pPr>
    </w:lvl>
    <w:lvl w:ilvl="6" w:tplc="36792327" w:tentative="1">
      <w:start w:val="1"/>
      <w:numFmt w:val="decimal"/>
      <w:lvlText w:val="%7."/>
      <w:lvlJc w:val="left"/>
      <w:pPr>
        <w:ind w:left="5040" w:hanging="360"/>
      </w:pPr>
    </w:lvl>
    <w:lvl w:ilvl="7" w:tplc="36792327" w:tentative="1">
      <w:start w:val="1"/>
      <w:numFmt w:val="lowerLetter"/>
      <w:lvlText w:val="%8."/>
      <w:lvlJc w:val="left"/>
      <w:pPr>
        <w:ind w:left="5760" w:hanging="360"/>
      </w:pPr>
    </w:lvl>
    <w:lvl w:ilvl="8" w:tplc="367923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956965">
    <w:multiLevelType w:val="hybridMultilevel"/>
    <w:lvl w:ilvl="0" w:tplc="72800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956965">
    <w:abstractNumId w:val="97956965"/>
  </w:num>
  <w:num w:numId="97956966">
    <w:abstractNumId w:val="979569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1633555" Type="http://schemas.microsoft.com/office/2011/relationships/commentsExtended" Target="commentsExtended.xml"/><Relationship Id="rId44876936541dc5f2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