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latent ringspot virus (SLRSV0)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latent ringspot virus (SLRV)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(2015); Czech Republic (1994); Finland (1996); France (1992); Germany (1993); Hungary (1995); Ireland (1993); Italy (1993); Luxembourg (1992); Netherlands (2015); Poland (1992); Portugal (1992); Spain (2011); United Kingdom (1996);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983662b4d7516fd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682179">
    <w:multiLevelType w:val="hybridMultilevel"/>
    <w:lvl w:ilvl="0" w:tplc="11348857">
      <w:start w:val="1"/>
      <w:numFmt w:val="decimal"/>
      <w:lvlText w:val="%1."/>
      <w:lvlJc w:val="left"/>
      <w:pPr>
        <w:ind w:left="720" w:hanging="360"/>
      </w:pPr>
    </w:lvl>
    <w:lvl w:ilvl="1" w:tplc="11348857" w:tentative="1">
      <w:start w:val="1"/>
      <w:numFmt w:val="lowerLetter"/>
      <w:lvlText w:val="%2."/>
      <w:lvlJc w:val="left"/>
      <w:pPr>
        <w:ind w:left="1440" w:hanging="360"/>
      </w:pPr>
    </w:lvl>
    <w:lvl w:ilvl="2" w:tplc="11348857" w:tentative="1">
      <w:start w:val="1"/>
      <w:numFmt w:val="lowerRoman"/>
      <w:lvlText w:val="%3."/>
      <w:lvlJc w:val="right"/>
      <w:pPr>
        <w:ind w:left="2160" w:hanging="180"/>
      </w:pPr>
    </w:lvl>
    <w:lvl w:ilvl="3" w:tplc="11348857" w:tentative="1">
      <w:start w:val="1"/>
      <w:numFmt w:val="decimal"/>
      <w:lvlText w:val="%4."/>
      <w:lvlJc w:val="left"/>
      <w:pPr>
        <w:ind w:left="2880" w:hanging="360"/>
      </w:pPr>
    </w:lvl>
    <w:lvl w:ilvl="4" w:tplc="11348857" w:tentative="1">
      <w:start w:val="1"/>
      <w:numFmt w:val="lowerLetter"/>
      <w:lvlText w:val="%5."/>
      <w:lvlJc w:val="left"/>
      <w:pPr>
        <w:ind w:left="3600" w:hanging="360"/>
      </w:pPr>
    </w:lvl>
    <w:lvl w:ilvl="5" w:tplc="11348857" w:tentative="1">
      <w:start w:val="1"/>
      <w:numFmt w:val="lowerRoman"/>
      <w:lvlText w:val="%6."/>
      <w:lvlJc w:val="right"/>
      <w:pPr>
        <w:ind w:left="4320" w:hanging="180"/>
      </w:pPr>
    </w:lvl>
    <w:lvl w:ilvl="6" w:tplc="11348857" w:tentative="1">
      <w:start w:val="1"/>
      <w:numFmt w:val="decimal"/>
      <w:lvlText w:val="%7."/>
      <w:lvlJc w:val="left"/>
      <w:pPr>
        <w:ind w:left="5040" w:hanging="360"/>
      </w:pPr>
    </w:lvl>
    <w:lvl w:ilvl="7" w:tplc="11348857" w:tentative="1">
      <w:start w:val="1"/>
      <w:numFmt w:val="lowerLetter"/>
      <w:lvlText w:val="%8."/>
      <w:lvlJc w:val="left"/>
      <w:pPr>
        <w:ind w:left="5760" w:hanging="360"/>
      </w:pPr>
    </w:lvl>
    <w:lvl w:ilvl="8" w:tplc="11348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82178">
    <w:multiLevelType w:val="hybridMultilevel"/>
    <w:lvl w:ilvl="0" w:tplc="92532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682178">
    <w:abstractNumId w:val="83682178"/>
  </w:num>
  <w:num w:numId="83682179">
    <w:abstractNumId w:val="836821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4118284" Type="http://schemas.microsoft.com/office/2011/relationships/commentsExtended" Target="commentsExtended.xml"/><Relationship Id="rId6983662b4d7516fd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