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ritzemabosi (APLORI)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(2000); Germany (2000); Hungary (2000); Ireland (2000); Italy (2000); Latvia (2000); Netherlands (2000); Poland (2000); Portugal (2000); Portugal/Madeira (2000); Spain (2000); Spain/Islas Canárias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145662c414a8462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01535">
    <w:multiLevelType w:val="hybridMultilevel"/>
    <w:lvl w:ilvl="0" w:tplc="81932687">
      <w:start w:val="1"/>
      <w:numFmt w:val="decimal"/>
      <w:lvlText w:val="%1."/>
      <w:lvlJc w:val="left"/>
      <w:pPr>
        <w:ind w:left="720" w:hanging="360"/>
      </w:pPr>
    </w:lvl>
    <w:lvl w:ilvl="1" w:tplc="81932687" w:tentative="1">
      <w:start w:val="1"/>
      <w:numFmt w:val="lowerLetter"/>
      <w:lvlText w:val="%2."/>
      <w:lvlJc w:val="left"/>
      <w:pPr>
        <w:ind w:left="1440" w:hanging="360"/>
      </w:pPr>
    </w:lvl>
    <w:lvl w:ilvl="2" w:tplc="81932687" w:tentative="1">
      <w:start w:val="1"/>
      <w:numFmt w:val="lowerRoman"/>
      <w:lvlText w:val="%3."/>
      <w:lvlJc w:val="right"/>
      <w:pPr>
        <w:ind w:left="2160" w:hanging="180"/>
      </w:pPr>
    </w:lvl>
    <w:lvl w:ilvl="3" w:tplc="81932687" w:tentative="1">
      <w:start w:val="1"/>
      <w:numFmt w:val="decimal"/>
      <w:lvlText w:val="%4."/>
      <w:lvlJc w:val="left"/>
      <w:pPr>
        <w:ind w:left="2880" w:hanging="360"/>
      </w:pPr>
    </w:lvl>
    <w:lvl w:ilvl="4" w:tplc="81932687" w:tentative="1">
      <w:start w:val="1"/>
      <w:numFmt w:val="lowerLetter"/>
      <w:lvlText w:val="%5."/>
      <w:lvlJc w:val="left"/>
      <w:pPr>
        <w:ind w:left="3600" w:hanging="360"/>
      </w:pPr>
    </w:lvl>
    <w:lvl w:ilvl="5" w:tplc="81932687" w:tentative="1">
      <w:start w:val="1"/>
      <w:numFmt w:val="lowerRoman"/>
      <w:lvlText w:val="%6."/>
      <w:lvlJc w:val="right"/>
      <w:pPr>
        <w:ind w:left="4320" w:hanging="180"/>
      </w:pPr>
    </w:lvl>
    <w:lvl w:ilvl="6" w:tplc="81932687" w:tentative="1">
      <w:start w:val="1"/>
      <w:numFmt w:val="decimal"/>
      <w:lvlText w:val="%7."/>
      <w:lvlJc w:val="left"/>
      <w:pPr>
        <w:ind w:left="5040" w:hanging="360"/>
      </w:pPr>
    </w:lvl>
    <w:lvl w:ilvl="7" w:tplc="81932687" w:tentative="1">
      <w:start w:val="1"/>
      <w:numFmt w:val="lowerLetter"/>
      <w:lvlText w:val="%8."/>
      <w:lvlJc w:val="left"/>
      <w:pPr>
        <w:ind w:left="5760" w:hanging="360"/>
      </w:pPr>
    </w:lvl>
    <w:lvl w:ilvl="8" w:tplc="81932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1534">
    <w:multiLevelType w:val="hybridMultilevel"/>
    <w:lvl w:ilvl="0" w:tplc="71359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501534">
    <w:abstractNumId w:val="11501534"/>
  </w:num>
  <w:num w:numId="11501535">
    <w:abstractNumId w:val="115015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2808969" Type="http://schemas.microsoft.com/office/2011/relationships/commentsExtended" Target="commentsExtended.xml"/><Relationship Id="rId1145662c414a8462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