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chlorotic leaf spot virus ACLSV0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 (ACLSV)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Belgium (2000); Bulgaria (2000); Czech Republic (2000); Denmark (2000); Finland (2011); France (2000); Germany (2000); Greece (2014); Hungary (2000); Italy (2000); Latvia (2011); Malta (1995); Netherlands (2000); Poland (2000); Portugal (2000); Portugal/Azores (2000); Romania (2000); Slovakia (2000); Slovenia (2000); Spain (2010); Sweden (2000); United Kingdom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1936a7029a80165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129298">
    <w:multiLevelType w:val="hybridMultilevel"/>
    <w:lvl w:ilvl="0" w:tplc="70989747">
      <w:start w:val="1"/>
      <w:numFmt w:val="decimal"/>
      <w:lvlText w:val="%1."/>
      <w:lvlJc w:val="left"/>
      <w:pPr>
        <w:ind w:left="720" w:hanging="360"/>
      </w:pPr>
    </w:lvl>
    <w:lvl w:ilvl="1" w:tplc="70989747" w:tentative="1">
      <w:start w:val="1"/>
      <w:numFmt w:val="lowerLetter"/>
      <w:lvlText w:val="%2."/>
      <w:lvlJc w:val="left"/>
      <w:pPr>
        <w:ind w:left="1440" w:hanging="360"/>
      </w:pPr>
    </w:lvl>
    <w:lvl w:ilvl="2" w:tplc="70989747" w:tentative="1">
      <w:start w:val="1"/>
      <w:numFmt w:val="lowerRoman"/>
      <w:lvlText w:val="%3."/>
      <w:lvlJc w:val="right"/>
      <w:pPr>
        <w:ind w:left="2160" w:hanging="180"/>
      </w:pPr>
    </w:lvl>
    <w:lvl w:ilvl="3" w:tplc="70989747" w:tentative="1">
      <w:start w:val="1"/>
      <w:numFmt w:val="decimal"/>
      <w:lvlText w:val="%4."/>
      <w:lvlJc w:val="left"/>
      <w:pPr>
        <w:ind w:left="2880" w:hanging="360"/>
      </w:pPr>
    </w:lvl>
    <w:lvl w:ilvl="4" w:tplc="70989747" w:tentative="1">
      <w:start w:val="1"/>
      <w:numFmt w:val="lowerLetter"/>
      <w:lvlText w:val="%5."/>
      <w:lvlJc w:val="left"/>
      <w:pPr>
        <w:ind w:left="3600" w:hanging="360"/>
      </w:pPr>
    </w:lvl>
    <w:lvl w:ilvl="5" w:tplc="70989747" w:tentative="1">
      <w:start w:val="1"/>
      <w:numFmt w:val="lowerRoman"/>
      <w:lvlText w:val="%6."/>
      <w:lvlJc w:val="right"/>
      <w:pPr>
        <w:ind w:left="4320" w:hanging="180"/>
      </w:pPr>
    </w:lvl>
    <w:lvl w:ilvl="6" w:tplc="70989747" w:tentative="1">
      <w:start w:val="1"/>
      <w:numFmt w:val="decimal"/>
      <w:lvlText w:val="%7."/>
      <w:lvlJc w:val="left"/>
      <w:pPr>
        <w:ind w:left="5040" w:hanging="360"/>
      </w:pPr>
    </w:lvl>
    <w:lvl w:ilvl="7" w:tplc="70989747" w:tentative="1">
      <w:start w:val="1"/>
      <w:numFmt w:val="lowerLetter"/>
      <w:lvlText w:val="%8."/>
      <w:lvlJc w:val="left"/>
      <w:pPr>
        <w:ind w:left="5760" w:hanging="360"/>
      </w:pPr>
    </w:lvl>
    <w:lvl w:ilvl="8" w:tplc="709897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29297">
    <w:multiLevelType w:val="hybridMultilevel"/>
    <w:lvl w:ilvl="0" w:tplc="888836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129297">
    <w:abstractNumId w:val="26129297"/>
  </w:num>
  <w:num w:numId="26129298">
    <w:abstractNumId w:val="2612929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10428972" Type="http://schemas.microsoft.com/office/2011/relationships/commentsExtended" Target="commentsExtended.xml"/><Relationship Id="rId51936a7029a80165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