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Rhodococcus fascians CORBFA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Czech Republic (2006); Denmark (1992); Estonia (1992); France (1993); Germany (1993); Hungary (1992); Italy (2006); Latvia (1992); Netherlands (1993); Slovakia (2006);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8716a7029c06205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578681">
    <w:multiLevelType w:val="hybridMultilevel"/>
    <w:lvl w:ilvl="0" w:tplc="36906301">
      <w:start w:val="1"/>
      <w:numFmt w:val="decimal"/>
      <w:lvlText w:val="%1."/>
      <w:lvlJc w:val="left"/>
      <w:pPr>
        <w:ind w:left="720" w:hanging="360"/>
      </w:pPr>
    </w:lvl>
    <w:lvl w:ilvl="1" w:tplc="36906301" w:tentative="1">
      <w:start w:val="1"/>
      <w:numFmt w:val="lowerLetter"/>
      <w:lvlText w:val="%2."/>
      <w:lvlJc w:val="left"/>
      <w:pPr>
        <w:ind w:left="1440" w:hanging="360"/>
      </w:pPr>
    </w:lvl>
    <w:lvl w:ilvl="2" w:tplc="36906301" w:tentative="1">
      <w:start w:val="1"/>
      <w:numFmt w:val="lowerRoman"/>
      <w:lvlText w:val="%3."/>
      <w:lvlJc w:val="right"/>
      <w:pPr>
        <w:ind w:left="2160" w:hanging="180"/>
      </w:pPr>
    </w:lvl>
    <w:lvl w:ilvl="3" w:tplc="36906301" w:tentative="1">
      <w:start w:val="1"/>
      <w:numFmt w:val="decimal"/>
      <w:lvlText w:val="%4."/>
      <w:lvlJc w:val="left"/>
      <w:pPr>
        <w:ind w:left="2880" w:hanging="360"/>
      </w:pPr>
    </w:lvl>
    <w:lvl w:ilvl="4" w:tplc="36906301" w:tentative="1">
      <w:start w:val="1"/>
      <w:numFmt w:val="lowerLetter"/>
      <w:lvlText w:val="%5."/>
      <w:lvlJc w:val="left"/>
      <w:pPr>
        <w:ind w:left="3600" w:hanging="360"/>
      </w:pPr>
    </w:lvl>
    <w:lvl w:ilvl="5" w:tplc="36906301" w:tentative="1">
      <w:start w:val="1"/>
      <w:numFmt w:val="lowerRoman"/>
      <w:lvlText w:val="%6."/>
      <w:lvlJc w:val="right"/>
      <w:pPr>
        <w:ind w:left="4320" w:hanging="180"/>
      </w:pPr>
    </w:lvl>
    <w:lvl w:ilvl="6" w:tplc="36906301" w:tentative="1">
      <w:start w:val="1"/>
      <w:numFmt w:val="decimal"/>
      <w:lvlText w:val="%7."/>
      <w:lvlJc w:val="left"/>
      <w:pPr>
        <w:ind w:left="5040" w:hanging="360"/>
      </w:pPr>
    </w:lvl>
    <w:lvl w:ilvl="7" w:tplc="36906301" w:tentative="1">
      <w:start w:val="1"/>
      <w:numFmt w:val="lowerLetter"/>
      <w:lvlText w:val="%8."/>
      <w:lvlJc w:val="left"/>
      <w:pPr>
        <w:ind w:left="5760" w:hanging="360"/>
      </w:pPr>
    </w:lvl>
    <w:lvl w:ilvl="8" w:tplc="369063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578680">
    <w:multiLevelType w:val="hybridMultilevel"/>
    <w:lvl w:ilvl="0" w:tplc="834920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578680">
    <w:abstractNumId w:val="71578680"/>
  </w:num>
  <w:num w:numId="71578681">
    <w:abstractNumId w:val="715786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4217509" Type="http://schemas.microsoft.com/office/2011/relationships/commentsExtended" Target="commentsExtended.xml"/><Relationship Id="rId98716a7029c06205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