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Tetranychus urticae TETRUR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Acari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Ribes (1RIBG)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768766">
    <w:multiLevelType w:val="hybridMultilevel"/>
    <w:lvl w:ilvl="0" w:tplc="26159154">
      <w:start w:val="1"/>
      <w:numFmt w:val="decimal"/>
      <w:lvlText w:val="%1."/>
      <w:lvlJc w:val="left"/>
      <w:pPr>
        <w:ind w:left="720" w:hanging="360"/>
      </w:pPr>
    </w:lvl>
    <w:lvl w:ilvl="1" w:tplc="26159154" w:tentative="1">
      <w:start w:val="1"/>
      <w:numFmt w:val="lowerLetter"/>
      <w:lvlText w:val="%2."/>
      <w:lvlJc w:val="left"/>
      <w:pPr>
        <w:ind w:left="1440" w:hanging="360"/>
      </w:pPr>
    </w:lvl>
    <w:lvl w:ilvl="2" w:tplc="26159154" w:tentative="1">
      <w:start w:val="1"/>
      <w:numFmt w:val="lowerRoman"/>
      <w:lvlText w:val="%3."/>
      <w:lvlJc w:val="right"/>
      <w:pPr>
        <w:ind w:left="2160" w:hanging="180"/>
      </w:pPr>
    </w:lvl>
    <w:lvl w:ilvl="3" w:tplc="26159154" w:tentative="1">
      <w:start w:val="1"/>
      <w:numFmt w:val="decimal"/>
      <w:lvlText w:val="%4."/>
      <w:lvlJc w:val="left"/>
      <w:pPr>
        <w:ind w:left="2880" w:hanging="360"/>
      </w:pPr>
    </w:lvl>
    <w:lvl w:ilvl="4" w:tplc="26159154" w:tentative="1">
      <w:start w:val="1"/>
      <w:numFmt w:val="lowerLetter"/>
      <w:lvlText w:val="%5."/>
      <w:lvlJc w:val="left"/>
      <w:pPr>
        <w:ind w:left="3600" w:hanging="360"/>
      </w:pPr>
    </w:lvl>
    <w:lvl w:ilvl="5" w:tplc="26159154" w:tentative="1">
      <w:start w:val="1"/>
      <w:numFmt w:val="lowerRoman"/>
      <w:lvlText w:val="%6."/>
      <w:lvlJc w:val="right"/>
      <w:pPr>
        <w:ind w:left="4320" w:hanging="180"/>
      </w:pPr>
    </w:lvl>
    <w:lvl w:ilvl="6" w:tplc="26159154" w:tentative="1">
      <w:start w:val="1"/>
      <w:numFmt w:val="decimal"/>
      <w:lvlText w:val="%7."/>
      <w:lvlJc w:val="left"/>
      <w:pPr>
        <w:ind w:left="5040" w:hanging="360"/>
      </w:pPr>
    </w:lvl>
    <w:lvl w:ilvl="7" w:tplc="26159154" w:tentative="1">
      <w:start w:val="1"/>
      <w:numFmt w:val="lowerLetter"/>
      <w:lvlText w:val="%8."/>
      <w:lvlJc w:val="left"/>
      <w:pPr>
        <w:ind w:left="5760" w:hanging="360"/>
      </w:pPr>
    </w:lvl>
    <w:lvl w:ilvl="8" w:tplc="261591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768765">
    <w:multiLevelType w:val="hybridMultilevel"/>
    <w:lvl w:ilvl="0" w:tplc="7142919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768765">
    <w:abstractNumId w:val="33768765"/>
  </w:num>
  <w:num w:numId="33768766">
    <w:abstractNumId w:val="3376876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897170613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