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Pratylenchus vulnus PRATVU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Belgium (2002); Bulgaria (2002); Denmark (2002); Finland (2011); France (2002); Germany (2002); Greece (2002); Italy (2002); Netherlands (2002); Spain (2002); United Kingdom (2002)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32476a7029beada4f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persica (PRNPS)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2499079">
    <w:multiLevelType w:val="hybridMultilevel"/>
    <w:lvl w:ilvl="0" w:tplc="15892170">
      <w:start w:val="1"/>
      <w:numFmt w:val="decimal"/>
      <w:lvlText w:val="%1."/>
      <w:lvlJc w:val="left"/>
      <w:pPr>
        <w:ind w:left="720" w:hanging="360"/>
      </w:pPr>
    </w:lvl>
    <w:lvl w:ilvl="1" w:tplc="15892170" w:tentative="1">
      <w:start w:val="1"/>
      <w:numFmt w:val="lowerLetter"/>
      <w:lvlText w:val="%2."/>
      <w:lvlJc w:val="left"/>
      <w:pPr>
        <w:ind w:left="1440" w:hanging="360"/>
      </w:pPr>
    </w:lvl>
    <w:lvl w:ilvl="2" w:tplc="15892170" w:tentative="1">
      <w:start w:val="1"/>
      <w:numFmt w:val="lowerRoman"/>
      <w:lvlText w:val="%3."/>
      <w:lvlJc w:val="right"/>
      <w:pPr>
        <w:ind w:left="2160" w:hanging="180"/>
      </w:pPr>
    </w:lvl>
    <w:lvl w:ilvl="3" w:tplc="15892170" w:tentative="1">
      <w:start w:val="1"/>
      <w:numFmt w:val="decimal"/>
      <w:lvlText w:val="%4."/>
      <w:lvlJc w:val="left"/>
      <w:pPr>
        <w:ind w:left="2880" w:hanging="360"/>
      </w:pPr>
    </w:lvl>
    <w:lvl w:ilvl="4" w:tplc="15892170" w:tentative="1">
      <w:start w:val="1"/>
      <w:numFmt w:val="lowerLetter"/>
      <w:lvlText w:val="%5."/>
      <w:lvlJc w:val="left"/>
      <w:pPr>
        <w:ind w:left="3600" w:hanging="360"/>
      </w:pPr>
    </w:lvl>
    <w:lvl w:ilvl="5" w:tplc="15892170" w:tentative="1">
      <w:start w:val="1"/>
      <w:numFmt w:val="lowerRoman"/>
      <w:lvlText w:val="%6."/>
      <w:lvlJc w:val="right"/>
      <w:pPr>
        <w:ind w:left="4320" w:hanging="180"/>
      </w:pPr>
    </w:lvl>
    <w:lvl w:ilvl="6" w:tplc="15892170" w:tentative="1">
      <w:start w:val="1"/>
      <w:numFmt w:val="decimal"/>
      <w:lvlText w:val="%7."/>
      <w:lvlJc w:val="left"/>
      <w:pPr>
        <w:ind w:left="5040" w:hanging="360"/>
      </w:pPr>
    </w:lvl>
    <w:lvl w:ilvl="7" w:tplc="15892170" w:tentative="1">
      <w:start w:val="1"/>
      <w:numFmt w:val="lowerLetter"/>
      <w:lvlText w:val="%8."/>
      <w:lvlJc w:val="left"/>
      <w:pPr>
        <w:ind w:left="5760" w:hanging="360"/>
      </w:pPr>
    </w:lvl>
    <w:lvl w:ilvl="8" w:tplc="158921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499078">
    <w:multiLevelType w:val="hybridMultilevel"/>
    <w:lvl w:ilvl="0" w:tplc="578968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2499078">
    <w:abstractNumId w:val="42499078"/>
  </w:num>
  <w:num w:numId="42499079">
    <w:abstractNumId w:val="4249907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40039218" Type="http://schemas.microsoft.com/office/2011/relationships/commentsExtended" Target="commentsExtended.xml"/><Relationship Id="rId32476a7029beada4f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