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Pratylenchus vulnus (PRATVU)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Belgium (2002); Bulgaria (2002); Denmark (2002); Finland (2011); France (2002); Germany (2002); Greece (2002); Italy (2002); Netherlands (2002); Spain (2002); United Kingdom (2002)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2927662b2e5c994f4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persica (PRNPS)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652907">
    <w:multiLevelType w:val="hybridMultilevel"/>
    <w:lvl w:ilvl="0" w:tplc="44369805">
      <w:start w:val="1"/>
      <w:numFmt w:val="decimal"/>
      <w:lvlText w:val="%1."/>
      <w:lvlJc w:val="left"/>
      <w:pPr>
        <w:ind w:left="720" w:hanging="360"/>
      </w:pPr>
    </w:lvl>
    <w:lvl w:ilvl="1" w:tplc="44369805" w:tentative="1">
      <w:start w:val="1"/>
      <w:numFmt w:val="lowerLetter"/>
      <w:lvlText w:val="%2."/>
      <w:lvlJc w:val="left"/>
      <w:pPr>
        <w:ind w:left="1440" w:hanging="360"/>
      </w:pPr>
    </w:lvl>
    <w:lvl w:ilvl="2" w:tplc="44369805" w:tentative="1">
      <w:start w:val="1"/>
      <w:numFmt w:val="lowerRoman"/>
      <w:lvlText w:val="%3."/>
      <w:lvlJc w:val="right"/>
      <w:pPr>
        <w:ind w:left="2160" w:hanging="180"/>
      </w:pPr>
    </w:lvl>
    <w:lvl w:ilvl="3" w:tplc="44369805" w:tentative="1">
      <w:start w:val="1"/>
      <w:numFmt w:val="decimal"/>
      <w:lvlText w:val="%4."/>
      <w:lvlJc w:val="left"/>
      <w:pPr>
        <w:ind w:left="2880" w:hanging="360"/>
      </w:pPr>
    </w:lvl>
    <w:lvl w:ilvl="4" w:tplc="44369805" w:tentative="1">
      <w:start w:val="1"/>
      <w:numFmt w:val="lowerLetter"/>
      <w:lvlText w:val="%5."/>
      <w:lvlJc w:val="left"/>
      <w:pPr>
        <w:ind w:left="3600" w:hanging="360"/>
      </w:pPr>
    </w:lvl>
    <w:lvl w:ilvl="5" w:tplc="44369805" w:tentative="1">
      <w:start w:val="1"/>
      <w:numFmt w:val="lowerRoman"/>
      <w:lvlText w:val="%6."/>
      <w:lvlJc w:val="right"/>
      <w:pPr>
        <w:ind w:left="4320" w:hanging="180"/>
      </w:pPr>
    </w:lvl>
    <w:lvl w:ilvl="6" w:tplc="44369805" w:tentative="1">
      <w:start w:val="1"/>
      <w:numFmt w:val="decimal"/>
      <w:lvlText w:val="%7."/>
      <w:lvlJc w:val="left"/>
      <w:pPr>
        <w:ind w:left="5040" w:hanging="360"/>
      </w:pPr>
    </w:lvl>
    <w:lvl w:ilvl="7" w:tplc="44369805" w:tentative="1">
      <w:start w:val="1"/>
      <w:numFmt w:val="lowerLetter"/>
      <w:lvlText w:val="%8."/>
      <w:lvlJc w:val="left"/>
      <w:pPr>
        <w:ind w:left="5760" w:hanging="360"/>
      </w:pPr>
    </w:lvl>
    <w:lvl w:ilvl="8" w:tplc="443698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52906">
    <w:multiLevelType w:val="hybridMultilevel"/>
    <w:lvl w:ilvl="0" w:tplc="26181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5652906">
    <w:abstractNumId w:val="25652906"/>
  </w:num>
  <w:num w:numId="25652907">
    <w:abstractNumId w:val="2565290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11495144" Type="http://schemas.microsoft.com/office/2011/relationships/commentsExtended" Target="commentsExtended.xml"/><Relationship Id="rId2927662b2e5c994f4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