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Pseudomonas syringae pv. mors-prunorum (PSDMMP)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Pseudomonas syringae pv. Morsprunorum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Czech Republic (1996); Denmark (1993); Finland (2011); France (1994); Germany (1993); Greece (1992); Ireland (1993); Italy (1992); Netherlands (1993); Poland (1992); Romania (1992); Sweden (1996); United Kingdom (1993); United Kingdom/England (1994); United Kingdom/Northern Ireland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5605662babb76c89a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domestica (PRNDO)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7027597">
    <w:multiLevelType w:val="hybridMultilevel"/>
    <w:lvl w:ilvl="0" w:tplc="33850518">
      <w:start w:val="1"/>
      <w:numFmt w:val="decimal"/>
      <w:lvlText w:val="%1."/>
      <w:lvlJc w:val="left"/>
      <w:pPr>
        <w:ind w:left="720" w:hanging="360"/>
      </w:pPr>
    </w:lvl>
    <w:lvl w:ilvl="1" w:tplc="33850518" w:tentative="1">
      <w:start w:val="1"/>
      <w:numFmt w:val="lowerLetter"/>
      <w:lvlText w:val="%2."/>
      <w:lvlJc w:val="left"/>
      <w:pPr>
        <w:ind w:left="1440" w:hanging="360"/>
      </w:pPr>
    </w:lvl>
    <w:lvl w:ilvl="2" w:tplc="33850518" w:tentative="1">
      <w:start w:val="1"/>
      <w:numFmt w:val="lowerRoman"/>
      <w:lvlText w:val="%3."/>
      <w:lvlJc w:val="right"/>
      <w:pPr>
        <w:ind w:left="2160" w:hanging="180"/>
      </w:pPr>
    </w:lvl>
    <w:lvl w:ilvl="3" w:tplc="33850518" w:tentative="1">
      <w:start w:val="1"/>
      <w:numFmt w:val="decimal"/>
      <w:lvlText w:val="%4."/>
      <w:lvlJc w:val="left"/>
      <w:pPr>
        <w:ind w:left="2880" w:hanging="360"/>
      </w:pPr>
    </w:lvl>
    <w:lvl w:ilvl="4" w:tplc="33850518" w:tentative="1">
      <w:start w:val="1"/>
      <w:numFmt w:val="lowerLetter"/>
      <w:lvlText w:val="%5."/>
      <w:lvlJc w:val="left"/>
      <w:pPr>
        <w:ind w:left="3600" w:hanging="360"/>
      </w:pPr>
    </w:lvl>
    <w:lvl w:ilvl="5" w:tplc="33850518" w:tentative="1">
      <w:start w:val="1"/>
      <w:numFmt w:val="lowerRoman"/>
      <w:lvlText w:val="%6."/>
      <w:lvlJc w:val="right"/>
      <w:pPr>
        <w:ind w:left="4320" w:hanging="180"/>
      </w:pPr>
    </w:lvl>
    <w:lvl w:ilvl="6" w:tplc="33850518" w:tentative="1">
      <w:start w:val="1"/>
      <w:numFmt w:val="decimal"/>
      <w:lvlText w:val="%7."/>
      <w:lvlJc w:val="left"/>
      <w:pPr>
        <w:ind w:left="5040" w:hanging="360"/>
      </w:pPr>
    </w:lvl>
    <w:lvl w:ilvl="7" w:tplc="33850518" w:tentative="1">
      <w:start w:val="1"/>
      <w:numFmt w:val="lowerLetter"/>
      <w:lvlText w:val="%8."/>
      <w:lvlJc w:val="left"/>
      <w:pPr>
        <w:ind w:left="5760" w:hanging="360"/>
      </w:pPr>
    </w:lvl>
    <w:lvl w:ilvl="8" w:tplc="338505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027596">
    <w:multiLevelType w:val="hybridMultilevel"/>
    <w:lvl w:ilvl="0" w:tplc="99143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7027596">
    <w:abstractNumId w:val="97027596"/>
  </w:num>
  <w:num w:numId="97027597">
    <w:abstractNumId w:val="9702759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18456153" Type="http://schemas.microsoft.com/office/2011/relationships/commentsExtended" Target="commentsExtended.xml"/><Relationship Id="rId5605662babb76c89a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