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Pseudomonas viridiflava (PSDMVF)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Bacteria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Prunus armeniaca (PRNAR)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1581732">
    <w:multiLevelType w:val="hybridMultilevel"/>
    <w:lvl w:ilvl="0" w:tplc="92119292">
      <w:start w:val="1"/>
      <w:numFmt w:val="decimal"/>
      <w:lvlText w:val="%1."/>
      <w:lvlJc w:val="left"/>
      <w:pPr>
        <w:ind w:left="720" w:hanging="360"/>
      </w:pPr>
    </w:lvl>
    <w:lvl w:ilvl="1" w:tplc="92119292" w:tentative="1">
      <w:start w:val="1"/>
      <w:numFmt w:val="lowerLetter"/>
      <w:lvlText w:val="%2."/>
      <w:lvlJc w:val="left"/>
      <w:pPr>
        <w:ind w:left="1440" w:hanging="360"/>
      </w:pPr>
    </w:lvl>
    <w:lvl w:ilvl="2" w:tplc="92119292" w:tentative="1">
      <w:start w:val="1"/>
      <w:numFmt w:val="lowerRoman"/>
      <w:lvlText w:val="%3."/>
      <w:lvlJc w:val="right"/>
      <w:pPr>
        <w:ind w:left="2160" w:hanging="180"/>
      </w:pPr>
    </w:lvl>
    <w:lvl w:ilvl="3" w:tplc="92119292" w:tentative="1">
      <w:start w:val="1"/>
      <w:numFmt w:val="decimal"/>
      <w:lvlText w:val="%4."/>
      <w:lvlJc w:val="left"/>
      <w:pPr>
        <w:ind w:left="2880" w:hanging="360"/>
      </w:pPr>
    </w:lvl>
    <w:lvl w:ilvl="4" w:tplc="92119292" w:tentative="1">
      <w:start w:val="1"/>
      <w:numFmt w:val="lowerLetter"/>
      <w:lvlText w:val="%5."/>
      <w:lvlJc w:val="left"/>
      <w:pPr>
        <w:ind w:left="3600" w:hanging="360"/>
      </w:pPr>
    </w:lvl>
    <w:lvl w:ilvl="5" w:tplc="92119292" w:tentative="1">
      <w:start w:val="1"/>
      <w:numFmt w:val="lowerRoman"/>
      <w:lvlText w:val="%6."/>
      <w:lvlJc w:val="right"/>
      <w:pPr>
        <w:ind w:left="4320" w:hanging="180"/>
      </w:pPr>
    </w:lvl>
    <w:lvl w:ilvl="6" w:tplc="92119292" w:tentative="1">
      <w:start w:val="1"/>
      <w:numFmt w:val="decimal"/>
      <w:lvlText w:val="%7."/>
      <w:lvlJc w:val="left"/>
      <w:pPr>
        <w:ind w:left="5040" w:hanging="360"/>
      </w:pPr>
    </w:lvl>
    <w:lvl w:ilvl="7" w:tplc="92119292" w:tentative="1">
      <w:start w:val="1"/>
      <w:numFmt w:val="lowerLetter"/>
      <w:lvlText w:val="%8."/>
      <w:lvlJc w:val="left"/>
      <w:pPr>
        <w:ind w:left="5760" w:hanging="360"/>
      </w:pPr>
    </w:lvl>
    <w:lvl w:ilvl="8" w:tplc="9211929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581731">
    <w:multiLevelType w:val="hybridMultilevel"/>
    <w:lvl w:ilvl="0" w:tplc="573419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1581731">
    <w:abstractNumId w:val="91581731"/>
  </w:num>
  <w:num w:numId="91581732">
    <w:abstractNumId w:val="915817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4913847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