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Pratylenchus vulnus (PRATVU)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(2002); Bulgaria (2002); Denmark (2002); Finland (2011); France (2002); Germany (2002); Greece (2002); Italy (2002); Netherlands (2002); Spain (2002); United Kingdom (2002)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23769b018cba7506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1310476">
    <w:multiLevelType w:val="hybridMultilevel"/>
    <w:lvl w:ilvl="0" w:tplc="90303280">
      <w:start w:val="1"/>
      <w:numFmt w:val="decimal"/>
      <w:lvlText w:val="%1."/>
      <w:lvlJc w:val="left"/>
      <w:pPr>
        <w:ind w:left="720" w:hanging="360"/>
      </w:pPr>
    </w:lvl>
    <w:lvl w:ilvl="1" w:tplc="90303280" w:tentative="1">
      <w:start w:val="1"/>
      <w:numFmt w:val="lowerLetter"/>
      <w:lvlText w:val="%2."/>
      <w:lvlJc w:val="left"/>
      <w:pPr>
        <w:ind w:left="1440" w:hanging="360"/>
      </w:pPr>
    </w:lvl>
    <w:lvl w:ilvl="2" w:tplc="90303280" w:tentative="1">
      <w:start w:val="1"/>
      <w:numFmt w:val="lowerRoman"/>
      <w:lvlText w:val="%3."/>
      <w:lvlJc w:val="right"/>
      <w:pPr>
        <w:ind w:left="2160" w:hanging="180"/>
      </w:pPr>
    </w:lvl>
    <w:lvl w:ilvl="3" w:tplc="90303280" w:tentative="1">
      <w:start w:val="1"/>
      <w:numFmt w:val="decimal"/>
      <w:lvlText w:val="%4."/>
      <w:lvlJc w:val="left"/>
      <w:pPr>
        <w:ind w:left="2880" w:hanging="360"/>
      </w:pPr>
    </w:lvl>
    <w:lvl w:ilvl="4" w:tplc="90303280" w:tentative="1">
      <w:start w:val="1"/>
      <w:numFmt w:val="lowerLetter"/>
      <w:lvlText w:val="%5."/>
      <w:lvlJc w:val="left"/>
      <w:pPr>
        <w:ind w:left="3600" w:hanging="360"/>
      </w:pPr>
    </w:lvl>
    <w:lvl w:ilvl="5" w:tplc="90303280" w:tentative="1">
      <w:start w:val="1"/>
      <w:numFmt w:val="lowerRoman"/>
      <w:lvlText w:val="%6."/>
      <w:lvlJc w:val="right"/>
      <w:pPr>
        <w:ind w:left="4320" w:hanging="180"/>
      </w:pPr>
    </w:lvl>
    <w:lvl w:ilvl="6" w:tplc="90303280" w:tentative="1">
      <w:start w:val="1"/>
      <w:numFmt w:val="decimal"/>
      <w:lvlText w:val="%7."/>
      <w:lvlJc w:val="left"/>
      <w:pPr>
        <w:ind w:left="5040" w:hanging="360"/>
      </w:pPr>
    </w:lvl>
    <w:lvl w:ilvl="7" w:tplc="90303280" w:tentative="1">
      <w:start w:val="1"/>
      <w:numFmt w:val="lowerLetter"/>
      <w:lvlText w:val="%8."/>
      <w:lvlJc w:val="left"/>
      <w:pPr>
        <w:ind w:left="5760" w:hanging="360"/>
      </w:pPr>
    </w:lvl>
    <w:lvl w:ilvl="8" w:tplc="903032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310475">
    <w:multiLevelType w:val="hybridMultilevel"/>
    <w:lvl w:ilvl="0" w:tplc="3101818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1310475">
    <w:abstractNumId w:val="31310475"/>
  </w:num>
  <w:num w:numId="31310476">
    <w:abstractNumId w:val="3131047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80265215" Type="http://schemas.microsoft.com/office/2011/relationships/commentsExtended" Target="commentsExtended.xml"/><Relationship Id="rId723769b018cba7506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