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Meloidogyne incognita MELGIN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Olea europaea (OLVEU)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482809">
    <w:multiLevelType w:val="hybridMultilevel"/>
    <w:lvl w:ilvl="0" w:tplc="51928159">
      <w:start w:val="1"/>
      <w:numFmt w:val="decimal"/>
      <w:lvlText w:val="%1."/>
      <w:lvlJc w:val="left"/>
      <w:pPr>
        <w:ind w:left="720" w:hanging="360"/>
      </w:pPr>
    </w:lvl>
    <w:lvl w:ilvl="1" w:tplc="51928159" w:tentative="1">
      <w:start w:val="1"/>
      <w:numFmt w:val="lowerLetter"/>
      <w:lvlText w:val="%2."/>
      <w:lvlJc w:val="left"/>
      <w:pPr>
        <w:ind w:left="1440" w:hanging="360"/>
      </w:pPr>
    </w:lvl>
    <w:lvl w:ilvl="2" w:tplc="51928159" w:tentative="1">
      <w:start w:val="1"/>
      <w:numFmt w:val="lowerRoman"/>
      <w:lvlText w:val="%3."/>
      <w:lvlJc w:val="right"/>
      <w:pPr>
        <w:ind w:left="2160" w:hanging="180"/>
      </w:pPr>
    </w:lvl>
    <w:lvl w:ilvl="3" w:tplc="51928159" w:tentative="1">
      <w:start w:val="1"/>
      <w:numFmt w:val="decimal"/>
      <w:lvlText w:val="%4."/>
      <w:lvlJc w:val="left"/>
      <w:pPr>
        <w:ind w:left="2880" w:hanging="360"/>
      </w:pPr>
    </w:lvl>
    <w:lvl w:ilvl="4" w:tplc="51928159" w:tentative="1">
      <w:start w:val="1"/>
      <w:numFmt w:val="lowerLetter"/>
      <w:lvlText w:val="%5."/>
      <w:lvlJc w:val="left"/>
      <w:pPr>
        <w:ind w:left="3600" w:hanging="360"/>
      </w:pPr>
    </w:lvl>
    <w:lvl w:ilvl="5" w:tplc="51928159" w:tentative="1">
      <w:start w:val="1"/>
      <w:numFmt w:val="lowerRoman"/>
      <w:lvlText w:val="%6."/>
      <w:lvlJc w:val="right"/>
      <w:pPr>
        <w:ind w:left="4320" w:hanging="180"/>
      </w:pPr>
    </w:lvl>
    <w:lvl w:ilvl="6" w:tplc="51928159" w:tentative="1">
      <w:start w:val="1"/>
      <w:numFmt w:val="decimal"/>
      <w:lvlText w:val="%7."/>
      <w:lvlJc w:val="left"/>
      <w:pPr>
        <w:ind w:left="5040" w:hanging="360"/>
      </w:pPr>
    </w:lvl>
    <w:lvl w:ilvl="7" w:tplc="51928159" w:tentative="1">
      <w:start w:val="1"/>
      <w:numFmt w:val="lowerLetter"/>
      <w:lvlText w:val="%8."/>
      <w:lvlJc w:val="left"/>
      <w:pPr>
        <w:ind w:left="5760" w:hanging="360"/>
      </w:pPr>
    </w:lvl>
    <w:lvl w:ilvl="8" w:tplc="51928159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482808">
    <w:multiLevelType w:val="hybridMultilevel"/>
    <w:lvl w:ilvl="0" w:tplc="782470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482808">
    <w:abstractNumId w:val="96482808"/>
  </w:num>
  <w:num w:numId="96482809">
    <w:abstractNumId w:val="964828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23128211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