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Ceroplastes rusci CERPRU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(2007); Cyprus (2011); France (1993); France/Corse (1993); Greece (2011); Greece/Kriti (2011); Hungary (2010); Italy (2011); Italy/Sicilia (1993); Italy/Sardegna (2011); Malta (2012); Portugal (2011); Portugal/Azores (2011); Portugal/Madeira (2011); Spain (1993); Spain/Islas Canárias (1993); Spain/Islas Baleares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6556aabbc5325f9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39562">
    <w:multiLevelType w:val="hybridMultilevel"/>
    <w:lvl w:ilvl="0" w:tplc="96048929">
      <w:start w:val="1"/>
      <w:numFmt w:val="decimal"/>
      <w:lvlText w:val="%1."/>
      <w:lvlJc w:val="left"/>
      <w:pPr>
        <w:ind w:left="720" w:hanging="360"/>
      </w:pPr>
    </w:lvl>
    <w:lvl w:ilvl="1" w:tplc="96048929" w:tentative="1">
      <w:start w:val="1"/>
      <w:numFmt w:val="lowerLetter"/>
      <w:lvlText w:val="%2."/>
      <w:lvlJc w:val="left"/>
      <w:pPr>
        <w:ind w:left="1440" w:hanging="360"/>
      </w:pPr>
    </w:lvl>
    <w:lvl w:ilvl="2" w:tplc="96048929" w:tentative="1">
      <w:start w:val="1"/>
      <w:numFmt w:val="lowerRoman"/>
      <w:lvlText w:val="%3."/>
      <w:lvlJc w:val="right"/>
      <w:pPr>
        <w:ind w:left="2160" w:hanging="180"/>
      </w:pPr>
    </w:lvl>
    <w:lvl w:ilvl="3" w:tplc="96048929" w:tentative="1">
      <w:start w:val="1"/>
      <w:numFmt w:val="decimal"/>
      <w:lvlText w:val="%4."/>
      <w:lvlJc w:val="left"/>
      <w:pPr>
        <w:ind w:left="2880" w:hanging="360"/>
      </w:pPr>
    </w:lvl>
    <w:lvl w:ilvl="4" w:tplc="96048929" w:tentative="1">
      <w:start w:val="1"/>
      <w:numFmt w:val="lowerLetter"/>
      <w:lvlText w:val="%5."/>
      <w:lvlJc w:val="left"/>
      <w:pPr>
        <w:ind w:left="3600" w:hanging="360"/>
      </w:pPr>
    </w:lvl>
    <w:lvl w:ilvl="5" w:tplc="96048929" w:tentative="1">
      <w:start w:val="1"/>
      <w:numFmt w:val="lowerRoman"/>
      <w:lvlText w:val="%6."/>
      <w:lvlJc w:val="right"/>
      <w:pPr>
        <w:ind w:left="4320" w:hanging="180"/>
      </w:pPr>
    </w:lvl>
    <w:lvl w:ilvl="6" w:tplc="96048929" w:tentative="1">
      <w:start w:val="1"/>
      <w:numFmt w:val="decimal"/>
      <w:lvlText w:val="%7."/>
      <w:lvlJc w:val="left"/>
      <w:pPr>
        <w:ind w:left="5040" w:hanging="360"/>
      </w:pPr>
    </w:lvl>
    <w:lvl w:ilvl="7" w:tplc="96048929" w:tentative="1">
      <w:start w:val="1"/>
      <w:numFmt w:val="lowerLetter"/>
      <w:lvlText w:val="%8."/>
      <w:lvlJc w:val="left"/>
      <w:pPr>
        <w:ind w:left="5760" w:hanging="360"/>
      </w:pPr>
    </w:lvl>
    <w:lvl w:ilvl="8" w:tplc="96048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139561">
    <w:multiLevelType w:val="hybridMultilevel"/>
    <w:lvl w:ilvl="0" w:tplc="42316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39561">
    <w:abstractNumId w:val="62139561"/>
  </w:num>
  <w:num w:numId="62139562">
    <w:abstractNumId w:val="62139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7764386" Type="http://schemas.microsoft.com/office/2011/relationships/commentsExtended" Target="commentsExtended.xml"/><Relationship Id="rId16556aabbc5325f9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